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ADD88" w14:textId="77777777" w:rsidR="00CF7AEB" w:rsidRDefault="00CF7AEB" w:rsidP="00CF7AEB">
      <w:pPr>
        <w:jc w:val="center"/>
        <w:rPr>
          <w:rFonts w:eastAsia="Times New Roman"/>
        </w:rPr>
      </w:pPr>
      <w:r>
        <w:rPr>
          <w:rFonts w:eastAsia="Times New Roman"/>
        </w:rPr>
        <w:pict w14:anchorId="0BE4E7FB">
          <v:rect id="_x0000_i1026" style="width:458.65pt;height:1.5pt" o:hrpct="980" o:hralign="center" o:hrstd="t" o:hr="t" fillcolor="#a0a0a0" stroked="f"/>
        </w:pict>
      </w:r>
    </w:p>
    <w:p w14:paraId="5B1193D4" w14:textId="77777777" w:rsidR="00CF7AEB" w:rsidRDefault="00CF7AEB" w:rsidP="00CF7AEB">
      <w:pPr>
        <w:outlineLvl w:val="0"/>
        <w:rPr>
          <w:rFonts w:eastAsia="Times New Roman"/>
        </w:rPr>
      </w:pPr>
      <w:r>
        <w:rPr>
          <w:rFonts w:ascii="Calibri" w:eastAsia="Times New Roman" w:hAnsi="Calibri" w:cs="Calibri"/>
          <w:b/>
          <w:bCs/>
          <w:color w:val="000000"/>
        </w:rPr>
        <w:t>From:</w:t>
      </w:r>
      <w:r>
        <w:rPr>
          <w:rFonts w:ascii="Calibri" w:eastAsia="Times New Roman" w:hAnsi="Calibri" w:cs="Calibri"/>
          <w:color w:val="000000"/>
        </w:rPr>
        <w:t xml:space="preserve"> ATIS &lt;</w:t>
      </w:r>
      <w:hyperlink r:id="rId4" w:history="1">
        <w:r>
          <w:rPr>
            <w:rStyle w:val="Hyperlink"/>
            <w:rFonts w:ascii="Calibri" w:eastAsia="Times New Roman" w:hAnsi="Calibri" w:cs="Calibri"/>
          </w:rPr>
          <w:t>baltimore2025@atis.org</w:t>
        </w:r>
      </w:hyperlink>
      <w:r>
        <w:rPr>
          <w:rFonts w:ascii="Calibri" w:eastAsia="Times New Roman" w:hAnsi="Calibri" w:cs="Calibri"/>
          <w:color w:val="000000"/>
        </w:rPr>
        <w:t>&gt;</w:t>
      </w:r>
      <w:r>
        <w:rPr>
          <w:rFonts w:ascii="Calibri" w:eastAsia="Times New Roman" w:hAnsi="Calibri" w:cs="Calibri"/>
          <w:color w:val="000000"/>
        </w:rPr>
        <w:br/>
      </w:r>
      <w:r>
        <w:rPr>
          <w:rFonts w:ascii="Calibri" w:eastAsia="Times New Roman" w:hAnsi="Calibri" w:cs="Calibri"/>
          <w:b/>
          <w:bCs/>
          <w:color w:val="000000"/>
        </w:rPr>
        <w:t>Sent:</w:t>
      </w:r>
      <w:r>
        <w:rPr>
          <w:rFonts w:ascii="Calibri" w:eastAsia="Times New Roman" w:hAnsi="Calibri" w:cs="Calibri"/>
          <w:color w:val="000000"/>
        </w:rPr>
        <w:t xml:space="preserve"> Monday, October 27, 2025 12:20 PM</w:t>
      </w:r>
      <w:r>
        <w:rPr>
          <w:rFonts w:ascii="Calibri" w:eastAsia="Times New Roman" w:hAnsi="Calibri" w:cs="Calibri"/>
          <w:color w:val="000000"/>
        </w:rPr>
        <w:br/>
      </w:r>
      <w:r>
        <w:rPr>
          <w:rFonts w:ascii="Calibri" w:eastAsia="Times New Roman" w:hAnsi="Calibri" w:cs="Calibri"/>
          <w:b/>
          <w:bCs/>
          <w:color w:val="000000"/>
        </w:rPr>
        <w:t>To:</w:t>
      </w:r>
      <w:r>
        <w:rPr>
          <w:rFonts w:ascii="Calibri" w:eastAsia="Times New Roman" w:hAnsi="Calibri" w:cs="Calibri"/>
          <w:color w:val="000000"/>
        </w:rPr>
        <w:t xml:space="preserve"> Jo Seibel &lt;</w:t>
      </w:r>
      <w:hyperlink r:id="rId5" w:history="1">
        <w:r>
          <w:rPr>
            <w:rStyle w:val="Hyperlink"/>
            <w:rFonts w:ascii="Calibri" w:eastAsia="Times New Roman" w:hAnsi="Calibri" w:cs="Calibri"/>
          </w:rPr>
          <w:t>jseibel@atis.org</w:t>
        </w:r>
      </w:hyperlink>
      <w:r>
        <w:rPr>
          <w:rFonts w:ascii="Calibri" w:eastAsia="Times New Roman" w:hAnsi="Calibri" w:cs="Calibri"/>
          <w:color w:val="000000"/>
        </w:rPr>
        <w:t>&gt;</w:t>
      </w:r>
      <w:r>
        <w:rPr>
          <w:rFonts w:ascii="Calibri" w:eastAsia="Times New Roman" w:hAnsi="Calibri" w:cs="Calibri"/>
          <w:color w:val="000000"/>
        </w:rPr>
        <w:br/>
      </w:r>
      <w:r>
        <w:rPr>
          <w:rFonts w:ascii="Calibri" w:eastAsia="Times New Roman" w:hAnsi="Calibri" w:cs="Calibri"/>
          <w:b/>
          <w:bCs/>
          <w:color w:val="000000"/>
        </w:rPr>
        <w:t>Subject:</w:t>
      </w:r>
      <w:r>
        <w:rPr>
          <w:rFonts w:ascii="Calibri" w:eastAsia="Times New Roman" w:hAnsi="Calibri" w:cs="Calibri"/>
          <w:color w:val="000000"/>
        </w:rPr>
        <w:t xml:space="preserve"> You're Invited | 3GPP Baltimore Social Event</w:t>
      </w:r>
      <w:r>
        <w:rPr>
          <w:rFonts w:eastAsia="Times New Roman"/>
        </w:rPr>
        <w:t xml:space="preserve"> </w:t>
      </w:r>
    </w:p>
    <w:p w14:paraId="4C611BA9" w14:textId="67A19950" w:rsidR="00CF7AEB" w:rsidRDefault="00CF7AEB" w:rsidP="00CF7AEB">
      <w:pPr>
        <w:rPr>
          <w:rFonts w:eastAsia="Times New Roman"/>
        </w:rPr>
      </w:pPr>
    </w:p>
    <w:p w14:paraId="446EEE99" w14:textId="46768AA5" w:rsidR="00CF7AEB" w:rsidRDefault="00CF7AEB" w:rsidP="00CF7AEB">
      <w:pPr>
        <w:spacing w:line="15" w:lineRule="atLeast"/>
        <w:jc w:val="center"/>
      </w:pPr>
      <w:r>
        <w:rPr>
          <w:noProof/>
        </w:rPr>
        <w:drawing>
          <wp:inline distT="0" distB="0" distL="0" distR="0" wp14:anchorId="67A442B3" wp14:editId="44AD4681">
            <wp:extent cx="8255" cy="8255"/>
            <wp:effectExtent l="0" t="0" r="0" b="0"/>
            <wp:docPr id="9619165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jc w:val="center"/>
        <w:tblCellSpacing w:w="0" w:type="dxa"/>
        <w:shd w:val="clear" w:color="auto" w:fill="CCCC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26"/>
      </w:tblGrid>
      <w:tr w:rsidR="00CF7AEB" w14:paraId="144273CC" w14:textId="77777777" w:rsidTr="00CF7AEB">
        <w:trPr>
          <w:tblCellSpacing w:w="0" w:type="dxa"/>
          <w:jc w:val="center"/>
        </w:trPr>
        <w:tc>
          <w:tcPr>
            <w:tcW w:w="0" w:type="auto"/>
            <w:shd w:val="clear" w:color="auto" w:fill="CCCCCC"/>
            <w:hideMark/>
          </w:tcPr>
          <w:tbl>
            <w:tblPr>
              <w:tblW w:w="9060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26"/>
            </w:tblGrid>
            <w:tr w:rsidR="00CF7AEB" w14:paraId="4CCBD0EB" w14:textId="77777777">
              <w:trPr>
                <w:tblCellSpacing w:w="0" w:type="dxa"/>
                <w:jc w:val="center"/>
              </w:trPr>
              <w:tc>
                <w:tcPr>
                  <w:tcW w:w="0" w:type="auto"/>
                  <w:tcMar>
                    <w:top w:w="225" w:type="dxa"/>
                    <w:left w:w="150" w:type="dxa"/>
                    <w:bottom w:w="225" w:type="dxa"/>
                    <w:right w:w="150" w:type="dxa"/>
                  </w:tcMar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20"/>
                  </w:tblGrid>
                  <w:tr w:rsidR="00CF7AEB" w14:paraId="0799F8D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single" w:sz="2" w:space="0" w:color="505050"/>
                          <w:left w:val="single" w:sz="2" w:space="0" w:color="505050"/>
                          <w:bottom w:val="single" w:sz="2" w:space="0" w:color="505050"/>
                          <w:right w:val="single" w:sz="2" w:space="0" w:color="505050"/>
                        </w:tcBorders>
                        <w:shd w:val="clear" w:color="auto" w:fill="FFFFFF"/>
                      </w:tcPr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77E59BE1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p w14:paraId="6EC43301" w14:textId="77777777" w:rsidR="00CF7AEB" w:rsidRDefault="00CF7AEB">
                              <w:pPr>
                                <w:spacing w:line="150" w:lineRule="atLeast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</w:rPr>
                                <w:t> </w:t>
                              </w:r>
                            </w:p>
                          </w:tc>
                        </w:tr>
                      </w:tbl>
                      <w:p w14:paraId="3E9A03F2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22DEC283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1DA999E6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tbl>
                                    <w:tblPr>
                                      <w:tblW w:w="0" w:type="auto"/>
                                      <w:jc w:val="center"/>
                                      <w:tblCellSpacing w:w="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10"/>
                                    </w:tblGrid>
                                    <w:tr w:rsidR="00CF7AEB" w14:paraId="5BB54157" w14:textId="77777777">
                                      <w:trPr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vAlign w:val="center"/>
                                          <w:hideMark/>
                                        </w:tcPr>
                                        <w:p w14:paraId="35962279" w14:textId="14BD3F8D" w:rsidR="00CF7AEB" w:rsidRDefault="00CF7AEB">
                                          <w:pPr>
                                            <w:jc w:val="center"/>
                                            <w:rPr>
                                              <w:rFonts w:ascii="Segoe UI" w:eastAsia="Times New Roman" w:hAnsi="Segoe UI" w:cs="Segoe UI"/>
                                              <w:color w:val="000000"/>
                                            </w:rPr>
                                          </w:pPr>
                                          <w:r>
                                            <w:rPr>
                                              <w:rFonts w:ascii="Segoe UI" w:eastAsia="Times New Roman" w:hAnsi="Segoe UI" w:cs="Segoe UI"/>
                                              <w:noProof/>
                                              <w:color w:val="315FC3"/>
                                            </w:rPr>
                                            <w:drawing>
                                              <wp:inline distT="0" distB="0" distL="0" distR="0" wp14:anchorId="239FC7E9" wp14:editId="67B5B0AC">
                                                <wp:extent cx="5526405" cy="3729355"/>
                                                <wp:effectExtent l="0" t="0" r="0" b="4445"/>
                                                <wp:docPr id="171591236" name="Picture 6" descr="A city skyline with boats in the water&#10;&#10;AI-generated content may be incorrect.">
                                                  <a:hlinkClick xmlns:a="http://schemas.openxmlformats.org/drawingml/2006/main" r:id="rId7"/>
                                                </wp:docPr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171591236" name="Picture 6" descr="A city skyline with boats in the water&#10;&#10;AI-generated content may be incorrect.">
                                                          <a:hlinkClick r:id="rId7"/>
                                                        </pic:cNvPr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8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5526405" cy="372935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3988816" w14:textId="77777777" w:rsidR="00CF7AEB" w:rsidRDefault="00CF7AEB">
                                    <w:pPr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E81C13C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56D8D968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57F94B7F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5B92C322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p w14:paraId="58193F00" w14:textId="77777777" w:rsidR="00CF7AEB" w:rsidRDefault="00CF7AEB">
                                    <w:pPr>
                                      <w:pStyle w:val="NormalWeb"/>
                                      <w:jc w:val="center"/>
                                      <w:rPr>
                                        <w:rFonts w:ascii="Segoe UI" w:hAnsi="Segoe UI" w:cs="Segoe UI"/>
                                        <w:b/>
                                        <w:bCs/>
                                        <w:color w:val="191919"/>
                                        <w:sz w:val="30"/>
                                        <w:szCs w:val="3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191919"/>
                                        <w:sz w:val="30"/>
                                        <w:szCs w:val="30"/>
                                      </w:rPr>
                                      <w:t>Invitation to 3GPP Baltimore Social Event</w:t>
                                    </w:r>
                                  </w:p>
                                </w:tc>
                              </w:tr>
                            </w:tbl>
                            <w:p w14:paraId="2854CAEA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11D234D6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64186914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66804997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</w:tcPr>
                                  <w:p w14:paraId="4841A638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>ATIS is pleased to welcome you to Baltimore, MD for the 3GPP Plenary Meetings from December 8-12, 2025, at the Baltimore Marriott Waterfront Hotel.</w:t>
                                    </w:r>
                                  </w:p>
                                  <w:p w14:paraId="1992A031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</w:p>
                                  <w:p w14:paraId="29183638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 xml:space="preserve">Please join us on 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000000"/>
                                      </w:rPr>
                                      <w:t>Tuesday, December 9 from 7:00-8:00 PM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 xml:space="preserve"> for a 3GPP-sponsored drink reception in the Grand Ballroom Foyer. This will be an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lastRenderedPageBreak/>
                                      <w:t>excellent opportunity to network with other delegates and socialize with your colleagues.</w:t>
                                    </w:r>
                                  </w:p>
                                  <w:p w14:paraId="20E4C196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</w:p>
                                  <w:p w14:paraId="02E356A9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>We look forward to seeing you in Baltimore!</w:t>
                                    </w:r>
                                  </w:p>
                                </w:tc>
                              </w:tr>
                            </w:tbl>
                            <w:p w14:paraId="62940889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17840108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7E5D0EE7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49B46F22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5000" w:type="pct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tbl>
                                    <w:tblPr>
                                      <w:tblW w:w="5000" w:type="pct"/>
                                      <w:jc w:val="center"/>
                                      <w:tblCellSpacing w:w="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10"/>
                                    </w:tblGrid>
                                    <w:tr w:rsidR="00CF7AEB" w14:paraId="28F020D0" w14:textId="77777777">
                                      <w:trPr>
                                        <w:trHeight w:val="15"/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3C5894"/>
                                          <w:vAlign w:val="center"/>
                                          <w:hideMark/>
                                        </w:tcPr>
                                        <w:p w14:paraId="3E283E70" w14:textId="48A46BBD" w:rsidR="00CF7AEB" w:rsidRDefault="00CF7AEB">
                                          <w:pPr>
                                            <w:spacing w:line="15" w:lineRule="atLeast"/>
                                            <w:jc w:val="center"/>
                                            <w:rPr>
                                              <w:rFonts w:eastAsia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eastAsia="Times New Roman"/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43C50B4A" wp14:editId="4047A993">
                                                <wp:extent cx="47625" cy="8255"/>
                                                <wp:effectExtent l="0" t="0" r="0" b="0"/>
                                                <wp:docPr id="750767634" name="Picture 5" descr="A black background with a black square&#10;&#10;AI-generated content may be incorrect.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750767634" name="Picture 5" descr="A black background with a black square&#10;&#10;AI-generated content may be incorrect.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9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47625" cy="825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1F27820A" w14:textId="77777777" w:rsidR="00CF7AEB" w:rsidRDefault="00CF7AEB">
                                    <w:pPr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A18395B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5311B29F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348ABDCB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585ABBC8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</w:tcPr>
                                  <w:p w14:paraId="68FE5D98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6B6B6B"/>
                                        <w:sz w:val="21"/>
                                        <w:szCs w:val="21"/>
                                      </w:rPr>
                                      <w:t>Location: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 xml:space="preserve"> </w:t>
                                    </w:r>
                                  </w:p>
                                  <w:p w14:paraId="01597646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>Grand Ballroom Foyer</w:t>
                                    </w:r>
                                  </w:p>
                                  <w:p w14:paraId="601B1E0A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>Baltimore Marriott Waterfront Hotel</w:t>
                                    </w:r>
                                  </w:p>
                                  <w:p w14:paraId="0B5C51D5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 xml:space="preserve">700 </w:t>
                                    </w:r>
                                    <w:proofErr w:type="spellStart"/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>Aliceanna</w:t>
                                    </w:r>
                                    <w:proofErr w:type="spellEnd"/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 xml:space="preserve"> Street</w:t>
                                    </w:r>
                                  </w:p>
                                  <w:p w14:paraId="6FBC2268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>Baltimore, MD 21202</w:t>
                                    </w:r>
                                  </w:p>
                                  <w:p w14:paraId="1F80DB4E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</w:p>
                                  <w:p w14:paraId="2D6A0BFD" w14:textId="77777777" w:rsidR="00CF7AEB" w:rsidRDefault="00CF7AEB">
                                    <w:pPr>
                                      <w:pStyle w:val="NormalWeb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6B6B6B"/>
                                        <w:sz w:val="21"/>
                                        <w:szCs w:val="21"/>
                                      </w:rPr>
                                      <w:t xml:space="preserve">Date: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6B6B6B"/>
                                        <w:sz w:val="21"/>
                                        <w:szCs w:val="21"/>
                                      </w:rPr>
                                      <w:t>Tuesday, December 9 | 7:00-8:00 PM</w:t>
                                    </w:r>
                                  </w:p>
                                </w:tc>
                              </w:tr>
                            </w:tbl>
                            <w:p w14:paraId="2BE2BD73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499FE67E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5D783B4A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76C9954E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5000" w:type="pct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tbl>
                                    <w:tblPr>
                                      <w:tblW w:w="5000" w:type="pct"/>
                                      <w:jc w:val="center"/>
                                      <w:tblCellSpacing w:w="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10"/>
                                    </w:tblGrid>
                                    <w:tr w:rsidR="00CF7AEB" w14:paraId="21C0F275" w14:textId="77777777">
                                      <w:trPr>
                                        <w:trHeight w:val="15"/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3C5894"/>
                                          <w:vAlign w:val="center"/>
                                          <w:hideMark/>
                                        </w:tcPr>
                                        <w:p w14:paraId="165A5022" w14:textId="701BE03E" w:rsidR="00CF7AEB" w:rsidRDefault="00CF7AEB">
                                          <w:pPr>
                                            <w:spacing w:line="15" w:lineRule="atLeast"/>
                                            <w:jc w:val="center"/>
                                            <w:rPr>
                                              <w:rFonts w:eastAsia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eastAsia="Times New Roman"/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794EE0F5" wp14:editId="1841463E">
                                                <wp:extent cx="47625" cy="8255"/>
                                                <wp:effectExtent l="0" t="0" r="0" b="0"/>
                                                <wp:docPr id="2028526782" name="Picture 4" descr="A black background with a black square&#10;&#10;AI-generated content may be incorrect.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2028526782" name="Picture 4" descr="A black background with a black square&#10;&#10;AI-generated content may be incorrect.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9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47625" cy="825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02223EA3" w14:textId="77777777" w:rsidR="00CF7AEB" w:rsidRDefault="00CF7AEB">
                                    <w:pPr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E71C3FB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68876E2E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193F41F4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04E71F08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shd w:val="clear" w:color="auto" w:fill="FEFEFE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p w14:paraId="2E9AD4EC" w14:textId="77777777" w:rsidR="00CF7AEB" w:rsidRDefault="00CF7AEB">
                                    <w:pPr>
                                      <w:pStyle w:val="NormalWeb"/>
                                      <w:jc w:val="center"/>
                                      <w:rPr>
                                        <w:rFonts w:ascii="Segoe UI" w:hAnsi="Segoe UI" w:cs="Segoe UI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i/>
                                        <w:iCs/>
                                        <w:color w:val="000000"/>
                                        <w:sz w:val="23"/>
                                        <w:szCs w:val="23"/>
                                      </w:rPr>
                                      <w:t xml:space="preserve">Find the most up-to-date information about the meetings at the </w:t>
                                    </w:r>
                                    <w:hyperlink r:id="rId10" w:tgtFrame="_blank" w:history="1">
                                      <w:r>
                                        <w:rPr>
                                          <w:rStyle w:val="Hyperlink"/>
                                          <w:rFonts w:ascii="Arial" w:hAnsi="Arial" w:cs="Arial"/>
                                          <w:i/>
                                          <w:iCs/>
                                          <w:color w:val="315FC3"/>
                                          <w:sz w:val="23"/>
                                          <w:szCs w:val="23"/>
                                        </w:rPr>
                                        <w:t>3GPP Baltimore TSGs Webpage</w:t>
                                      </w:r>
                                    </w:hyperlink>
                                  </w:p>
                                </w:tc>
                              </w:tr>
                            </w:tbl>
                            <w:p w14:paraId="319E1959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2AD1E038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78DA4230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3A7611C3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5000" w:type="pct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tbl>
                                    <w:tblPr>
                                      <w:tblW w:w="5000" w:type="pct"/>
                                      <w:jc w:val="center"/>
                                      <w:tblCellSpacing w:w="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110"/>
                                    </w:tblGrid>
                                    <w:tr w:rsidR="00CF7AEB" w14:paraId="47E67CBE" w14:textId="77777777">
                                      <w:trPr>
                                        <w:trHeight w:val="15"/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3C5894"/>
                                          <w:vAlign w:val="center"/>
                                          <w:hideMark/>
                                        </w:tcPr>
                                        <w:p w14:paraId="50938F1F" w14:textId="1A477B0F" w:rsidR="00CF7AEB" w:rsidRDefault="00CF7AEB">
                                          <w:pPr>
                                            <w:spacing w:line="15" w:lineRule="atLeast"/>
                                            <w:jc w:val="center"/>
                                            <w:rPr>
                                              <w:rFonts w:eastAsia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eastAsia="Times New Roman"/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6219175B" wp14:editId="1B308A33">
                                                <wp:extent cx="47625" cy="8255"/>
                                                <wp:effectExtent l="0" t="0" r="0" b="0"/>
                                                <wp:docPr id="966564701" name="Picture 3" descr="A black background with a black square&#10;&#10;AI-generated content may be incorrect.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966564701" name="Picture 3" descr="A black background with a black square&#10;&#10;AI-generated content may be incorrect.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9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47625" cy="825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704C4EC0" w14:textId="77777777" w:rsidR="00CF7AEB" w:rsidRDefault="00CF7AEB">
                                    <w:pPr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E9442F9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682A35AE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2CDD62DE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444DF73D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hideMark/>
                                  </w:tcPr>
                                  <w:tbl>
                                    <w:tblPr>
                                      <w:tblW w:w="0" w:type="auto"/>
                                      <w:jc w:val="center"/>
                                      <w:tblCellSpacing w:w="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771"/>
                                    </w:tblGrid>
                                    <w:tr w:rsidR="00CF7AEB" w14:paraId="3D6331DC" w14:textId="77777777">
                                      <w:trPr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vAlign w:val="center"/>
                                          <w:hideMark/>
                                        </w:tcPr>
                                        <w:p w14:paraId="365A32FF" w14:textId="285FDA01" w:rsidR="00CF7AEB" w:rsidRDefault="00CF7AEB">
                                          <w:pPr>
                                            <w:jc w:val="center"/>
                                            <w:rPr>
                                              <w:rFonts w:ascii="Segoe UI" w:eastAsia="Times New Roman" w:hAnsi="Segoe UI" w:cs="Segoe UI"/>
                                              <w:color w:val="000000"/>
                                            </w:rPr>
                                          </w:pPr>
                                          <w:r>
                                            <w:rPr>
                                              <w:rFonts w:ascii="Segoe UI" w:eastAsia="Times New Roman" w:hAnsi="Segoe UI" w:cs="Segoe UI"/>
                                              <w:noProof/>
                                              <w:color w:val="000000"/>
                                            </w:rPr>
                                            <w:drawing>
                                              <wp:inline distT="0" distB="0" distL="0" distR="0" wp14:anchorId="77A1DDBD" wp14:editId="797B444C">
                                                <wp:extent cx="3029585" cy="1121410"/>
                                                <wp:effectExtent l="0" t="0" r="0" b="2540"/>
                                                <wp:docPr id="1879399946" name="Picture 2" descr="A close-up of a logo&#10;&#10;AI-generated content may be incorrect.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1879399946" name="Picture 2" descr="A close-up of a logo&#10;&#10;AI-generated content may be incorrect.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1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3029585" cy="112141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217C9ADE" w14:textId="77777777" w:rsidR="00CF7AEB" w:rsidRDefault="00CF7AEB">
                                    <w:pPr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E12A8A9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4426A1B6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7F4B7792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710"/>
                              </w:tblGrid>
                              <w:tr w:rsidR="00CF7AEB" w14:paraId="1114F143" w14:textId="77777777">
                                <w:trPr>
                                  <w:trHeight w:val="15"/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5000" w:type="pct"/>
                                    <w:tcMar>
                                      <w:top w:w="0" w:type="dxa"/>
                                      <w:left w:w="300" w:type="dxa"/>
                                      <w:bottom w:w="0" w:type="dxa"/>
                                      <w:right w:w="300" w:type="dxa"/>
                                    </w:tcMar>
                                    <w:hideMark/>
                                  </w:tcPr>
                                  <w:p w14:paraId="19168C66" w14:textId="4C83F98D" w:rsidR="00CF7AEB" w:rsidRDefault="00CF7AEB">
                                    <w:pPr>
                                      <w:spacing w:line="15" w:lineRule="atLeast"/>
                                      <w:jc w:val="center"/>
                                      <w:rPr>
                                        <w:rFonts w:eastAsia="Times New Roman"/>
                                      </w:rPr>
                                    </w:pPr>
                                    <w:r>
                                      <w:rPr>
                                        <w:rFonts w:eastAsia="Times New Roman"/>
                                        <w:noProof/>
                                        <w:color w:val="0000FF"/>
                                      </w:rPr>
                                      <w:drawing>
                                        <wp:inline distT="0" distB="0" distL="0" distR="0" wp14:anchorId="17C49A24" wp14:editId="68602BFA">
                                          <wp:extent cx="302260" cy="302260"/>
                                          <wp:effectExtent l="0" t="0" r="2540" b="2540"/>
                                          <wp:docPr id="1455636314" name="Picture 1" descr="LinkedIn">
                                            <a:hlinkClick xmlns:a="http://schemas.openxmlformats.org/drawingml/2006/main" r:id="rId12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" descr="LinkedIn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02260" cy="3022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B784066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0D37193F" w14:textId="77777777" w:rsidR="00CF7AEB" w:rsidRDefault="00CF7AEB">
                        <w:pPr>
                          <w:jc w:val="center"/>
                          <w:rPr>
                            <w:rFonts w:ascii="Aptos" w:eastAsia="Times New Roman" w:hAnsi="Aptos" w:cs="Aptos"/>
                            <w:vanish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10"/>
                        </w:tblGrid>
                        <w:tr w:rsidR="00CF7AEB" w14:paraId="7337D3CB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  <w:hideMark/>
                            </w:tcPr>
                            <w:p w14:paraId="15D04D72" w14:textId="77777777" w:rsidR="00CF7AEB" w:rsidRDefault="00CF7AEB">
                              <w:pPr>
                                <w:spacing w:line="450" w:lineRule="atLeast"/>
                                <w:jc w:val="center"/>
                                <w:rPr>
                                  <w:rFonts w:eastAsia="Times New Roman"/>
                                </w:rPr>
                              </w:pPr>
                              <w:r>
                                <w:rPr>
                                  <w:rFonts w:ascii="Arial" w:eastAsia="Times New Roman" w:hAnsi="Arial" w:cs="Arial"/>
                                </w:rPr>
                                <w:t> </w:t>
                              </w:r>
                            </w:p>
                          </w:tc>
                        </w:tr>
                      </w:tbl>
                      <w:p w14:paraId="3FC51A97" w14:textId="77777777" w:rsidR="00CF7AEB" w:rsidRDefault="00CF7AEB">
                        <w:pPr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14:paraId="38EBE563" w14:textId="77777777" w:rsidR="00CF7AEB" w:rsidRDefault="00CF7AEB">
                  <w:pPr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14:paraId="421AABED" w14:textId="77777777" w:rsidR="00CF7AEB" w:rsidRDefault="00CF7AE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F7AEB" w14:paraId="2EE9CFA5" w14:textId="77777777" w:rsidTr="00CF7AEB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hideMark/>
          </w:tcPr>
          <w:tbl>
            <w:tblPr>
              <w:tblW w:w="9600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0"/>
            </w:tblGrid>
            <w:tr w:rsidR="00CF7AEB" w14:paraId="71D67167" w14:textId="77777777">
              <w:trPr>
                <w:tblCellSpacing w:w="0" w:type="dxa"/>
                <w:jc w:val="center"/>
              </w:trPr>
              <w:tc>
                <w:tcPr>
                  <w:tcW w:w="0" w:type="auto"/>
                  <w:tcMar>
                    <w:top w:w="0" w:type="dxa"/>
                    <w:left w:w="150" w:type="dxa"/>
                    <w:bottom w:w="0" w:type="dxa"/>
                    <w:right w:w="150" w:type="dxa"/>
                  </w:tcMar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4"/>
                  </w:tblGrid>
                  <w:tr w:rsidR="00CF7AEB" w14:paraId="785463DC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single" w:sz="2" w:space="0" w:color="505050"/>
                          <w:left w:val="single" w:sz="2" w:space="0" w:color="505050"/>
                          <w:bottom w:val="single" w:sz="2" w:space="0" w:color="505050"/>
                          <w:right w:val="single" w:sz="2" w:space="0" w:color="505050"/>
                        </w:tcBorders>
                        <w:hideMark/>
                      </w:tcPr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284"/>
                        </w:tblGrid>
                        <w:tr w:rsidR="00CF7AEB" w14:paraId="2A7A147A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5000" w:type="pct"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284"/>
                              </w:tblGrid>
                              <w:tr w:rsidR="00CF7AEB" w14:paraId="2DC75EA7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vAlign w:val="center"/>
                                    <w:hideMark/>
                                  </w:tcPr>
                                  <w:p w14:paraId="546124A3" w14:textId="77777777" w:rsidR="00CF7AEB" w:rsidRDefault="00CF7AEB">
                                    <w:pPr>
                                      <w:pStyle w:val="NormalWeb"/>
                                      <w:jc w:val="center"/>
                                      <w:rPr>
                                        <w:rFonts w:ascii="Verdana" w:hAnsi="Verdana"/>
                                        <w:color w:val="595959"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ascii="Verdana" w:hAnsi="Verdana"/>
                                        <w:color w:val="595959"/>
                                        <w:sz w:val="18"/>
                                        <w:szCs w:val="18"/>
                                      </w:rPr>
                                      <w:lastRenderedPageBreak/>
                                      <w:t>ATIS | 1200 G Street, NW Suite 500 | Washington, DC 20005 US</w:t>
                                    </w:r>
                                  </w:p>
                                </w:tc>
                              </w:tr>
                              <w:tr w:rsidR="00CF7AEB" w14:paraId="4D0DFC9B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tcMar>
                                      <w:top w:w="150" w:type="dxa"/>
                                      <w:left w:w="300" w:type="dxa"/>
                                      <w:bottom w:w="150" w:type="dxa"/>
                                      <w:right w:w="300" w:type="dxa"/>
                                    </w:tcMar>
                                    <w:vAlign w:val="center"/>
                                    <w:hideMark/>
                                  </w:tcPr>
                                  <w:p w14:paraId="583A3B9E" w14:textId="1B6E0AD0" w:rsidR="00CF7AEB" w:rsidRDefault="00CF7AEB">
                                    <w:pPr>
                                      <w:pStyle w:val="NormalWeb"/>
                                      <w:jc w:val="center"/>
                                      <w:rPr>
                                        <w:rFonts w:ascii="Verdana" w:hAnsi="Verdana"/>
                                        <w:color w:val="595959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CA0A8D7" w14:textId="77777777" w:rsidR="00CF7AEB" w:rsidRDefault="00CF7AEB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</w:tbl>
                      <w:p w14:paraId="28705407" w14:textId="77777777" w:rsidR="00CF7AEB" w:rsidRDefault="00CF7AEB">
                        <w:pPr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14:paraId="5887EE86" w14:textId="77777777" w:rsidR="00CF7AEB" w:rsidRDefault="00CF7AEB">
                  <w:pPr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14:paraId="4AC97DBE" w14:textId="77777777" w:rsidR="00CF7AEB" w:rsidRDefault="00CF7AE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ACFBCD0" w14:textId="77777777" w:rsidR="00CF7AEB" w:rsidRDefault="00CF7AEB" w:rsidP="00CF7AEB">
      <w:pPr>
        <w:rPr>
          <w:rFonts w:ascii="Aptos" w:eastAsia="Times New Roman" w:hAnsi="Aptos" w:cs="Aptos"/>
          <w:sz w:val="24"/>
          <w:szCs w:val="24"/>
        </w:rPr>
      </w:pPr>
    </w:p>
    <w:p w14:paraId="68B70ED2" w14:textId="77777777" w:rsidR="00E00DA6" w:rsidRDefault="00E00DA6"/>
    <w:sectPr w:rsidR="00E00DA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7AEB"/>
    <w:rsid w:val="000347F6"/>
    <w:rsid w:val="0004089A"/>
    <w:rsid w:val="00062939"/>
    <w:rsid w:val="000823AF"/>
    <w:rsid w:val="000A289D"/>
    <w:rsid w:val="000A4BF6"/>
    <w:rsid w:val="000D0ED0"/>
    <w:rsid w:val="000D614D"/>
    <w:rsid w:val="000E37BB"/>
    <w:rsid w:val="00114AC6"/>
    <w:rsid w:val="00115854"/>
    <w:rsid w:val="00121699"/>
    <w:rsid w:val="00126664"/>
    <w:rsid w:val="0013520C"/>
    <w:rsid w:val="00141B7D"/>
    <w:rsid w:val="00150229"/>
    <w:rsid w:val="00153406"/>
    <w:rsid w:val="00162F55"/>
    <w:rsid w:val="00181CC8"/>
    <w:rsid w:val="0018385A"/>
    <w:rsid w:val="00183E32"/>
    <w:rsid w:val="00190E04"/>
    <w:rsid w:val="001B4884"/>
    <w:rsid w:val="001C41B1"/>
    <w:rsid w:val="001D58F2"/>
    <w:rsid w:val="001F7F96"/>
    <w:rsid w:val="00202447"/>
    <w:rsid w:val="00255022"/>
    <w:rsid w:val="002736D8"/>
    <w:rsid w:val="00280F56"/>
    <w:rsid w:val="0029185B"/>
    <w:rsid w:val="00291DD6"/>
    <w:rsid w:val="002954EE"/>
    <w:rsid w:val="002A2F74"/>
    <w:rsid w:val="002B3E23"/>
    <w:rsid w:val="002D09BD"/>
    <w:rsid w:val="002F2E05"/>
    <w:rsid w:val="00313B04"/>
    <w:rsid w:val="00336159"/>
    <w:rsid w:val="003678EC"/>
    <w:rsid w:val="00380AFC"/>
    <w:rsid w:val="00384BEC"/>
    <w:rsid w:val="003B14B5"/>
    <w:rsid w:val="003B299F"/>
    <w:rsid w:val="003C4AAF"/>
    <w:rsid w:val="003C7EC4"/>
    <w:rsid w:val="003E4BFE"/>
    <w:rsid w:val="004058B3"/>
    <w:rsid w:val="0043479A"/>
    <w:rsid w:val="004408ED"/>
    <w:rsid w:val="00446D7D"/>
    <w:rsid w:val="00452591"/>
    <w:rsid w:val="00464FD0"/>
    <w:rsid w:val="00486A52"/>
    <w:rsid w:val="004A7BAB"/>
    <w:rsid w:val="004D4776"/>
    <w:rsid w:val="004F117B"/>
    <w:rsid w:val="004F1A50"/>
    <w:rsid w:val="00502376"/>
    <w:rsid w:val="005055AF"/>
    <w:rsid w:val="00516A1C"/>
    <w:rsid w:val="00550005"/>
    <w:rsid w:val="005711ED"/>
    <w:rsid w:val="00572631"/>
    <w:rsid w:val="00576F5A"/>
    <w:rsid w:val="005A3617"/>
    <w:rsid w:val="005A7F13"/>
    <w:rsid w:val="005B45F8"/>
    <w:rsid w:val="0061149C"/>
    <w:rsid w:val="00623EC9"/>
    <w:rsid w:val="00627140"/>
    <w:rsid w:val="0064540C"/>
    <w:rsid w:val="006578ED"/>
    <w:rsid w:val="00666144"/>
    <w:rsid w:val="0067311C"/>
    <w:rsid w:val="006763CE"/>
    <w:rsid w:val="006D7376"/>
    <w:rsid w:val="006E0F74"/>
    <w:rsid w:val="006E3933"/>
    <w:rsid w:val="006E49D3"/>
    <w:rsid w:val="00742BF4"/>
    <w:rsid w:val="00753775"/>
    <w:rsid w:val="00775225"/>
    <w:rsid w:val="00775BA2"/>
    <w:rsid w:val="00792A2A"/>
    <w:rsid w:val="00795741"/>
    <w:rsid w:val="007A495C"/>
    <w:rsid w:val="007B65CE"/>
    <w:rsid w:val="007C45EB"/>
    <w:rsid w:val="007F13AB"/>
    <w:rsid w:val="007F3809"/>
    <w:rsid w:val="00850433"/>
    <w:rsid w:val="00862BEA"/>
    <w:rsid w:val="008B7360"/>
    <w:rsid w:val="008C3CC5"/>
    <w:rsid w:val="008D02D4"/>
    <w:rsid w:val="008D1FB1"/>
    <w:rsid w:val="008D3D0F"/>
    <w:rsid w:val="008D69C1"/>
    <w:rsid w:val="00911392"/>
    <w:rsid w:val="00916828"/>
    <w:rsid w:val="00944FCC"/>
    <w:rsid w:val="00974160"/>
    <w:rsid w:val="00980985"/>
    <w:rsid w:val="00980B8A"/>
    <w:rsid w:val="0098209D"/>
    <w:rsid w:val="00987C04"/>
    <w:rsid w:val="009B1800"/>
    <w:rsid w:val="009C2257"/>
    <w:rsid w:val="009C3B8D"/>
    <w:rsid w:val="00A06851"/>
    <w:rsid w:val="00A2059C"/>
    <w:rsid w:val="00A31D86"/>
    <w:rsid w:val="00A624A0"/>
    <w:rsid w:val="00A71ECF"/>
    <w:rsid w:val="00A810C5"/>
    <w:rsid w:val="00A87562"/>
    <w:rsid w:val="00A9168E"/>
    <w:rsid w:val="00A91976"/>
    <w:rsid w:val="00AA2B10"/>
    <w:rsid w:val="00AB06E3"/>
    <w:rsid w:val="00AB5876"/>
    <w:rsid w:val="00AC0693"/>
    <w:rsid w:val="00AC0901"/>
    <w:rsid w:val="00AF3A5C"/>
    <w:rsid w:val="00B011F6"/>
    <w:rsid w:val="00B202AE"/>
    <w:rsid w:val="00B233EA"/>
    <w:rsid w:val="00B24FDB"/>
    <w:rsid w:val="00B318A7"/>
    <w:rsid w:val="00B53AAD"/>
    <w:rsid w:val="00B55660"/>
    <w:rsid w:val="00B85F14"/>
    <w:rsid w:val="00BA7648"/>
    <w:rsid w:val="00BB10FD"/>
    <w:rsid w:val="00BB6597"/>
    <w:rsid w:val="00C02FA9"/>
    <w:rsid w:val="00C36197"/>
    <w:rsid w:val="00C364BE"/>
    <w:rsid w:val="00C770A7"/>
    <w:rsid w:val="00C83232"/>
    <w:rsid w:val="00C85103"/>
    <w:rsid w:val="00C90106"/>
    <w:rsid w:val="00C95EB3"/>
    <w:rsid w:val="00CD0AF5"/>
    <w:rsid w:val="00CF7AEB"/>
    <w:rsid w:val="00D147FD"/>
    <w:rsid w:val="00D14D56"/>
    <w:rsid w:val="00D307C4"/>
    <w:rsid w:val="00D31A1F"/>
    <w:rsid w:val="00D40CCF"/>
    <w:rsid w:val="00D43C5D"/>
    <w:rsid w:val="00D61527"/>
    <w:rsid w:val="00D72D5D"/>
    <w:rsid w:val="00D85D1F"/>
    <w:rsid w:val="00DC6986"/>
    <w:rsid w:val="00DD5227"/>
    <w:rsid w:val="00DD666F"/>
    <w:rsid w:val="00E00DA6"/>
    <w:rsid w:val="00E10B58"/>
    <w:rsid w:val="00E2399F"/>
    <w:rsid w:val="00E264C1"/>
    <w:rsid w:val="00E458BA"/>
    <w:rsid w:val="00E52833"/>
    <w:rsid w:val="00E607D9"/>
    <w:rsid w:val="00E63DD3"/>
    <w:rsid w:val="00E80F84"/>
    <w:rsid w:val="00EA0DC7"/>
    <w:rsid w:val="00EA32D5"/>
    <w:rsid w:val="00EB6EDA"/>
    <w:rsid w:val="00ED7E8C"/>
    <w:rsid w:val="00F41116"/>
    <w:rsid w:val="00F50CB0"/>
    <w:rsid w:val="00F54CEC"/>
    <w:rsid w:val="00F6278C"/>
    <w:rsid w:val="00F716F3"/>
    <w:rsid w:val="00F87B88"/>
    <w:rsid w:val="00F97CAC"/>
    <w:rsid w:val="00FA7FDB"/>
    <w:rsid w:val="00FB2837"/>
    <w:rsid w:val="00FD492F"/>
    <w:rsid w:val="00FD6A48"/>
    <w:rsid w:val="00FE7040"/>
    <w:rsid w:val="00FF1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B9B99F"/>
  <w15:chartTrackingRefBased/>
  <w15:docId w15:val="{AE533F9A-3EA8-4696-B99C-D8BD50F97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7A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7AE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7AE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7A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7AE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7A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7A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7A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7A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1">
    <w:name w:val="B1"/>
    <w:basedOn w:val="Normal"/>
    <w:link w:val="B1Char"/>
    <w:qFormat/>
    <w:rsid w:val="00980B8A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1Char">
    <w:name w:val="B1 Char"/>
    <w:link w:val="B1"/>
    <w:qFormat/>
    <w:locked/>
    <w:rsid w:val="00980B8A"/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CF7AE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7AE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7AE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7AE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7AE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7AE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7AE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7AE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7A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7A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7A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7A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7A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7A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7A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7A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7A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7AE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7A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7AE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semiHidden/>
    <w:unhideWhenUsed/>
    <w:rsid w:val="00CF7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CF7AEB"/>
    <w:pPr>
      <w:spacing w:after="0" w:line="240" w:lineRule="auto"/>
    </w:pPr>
    <w:rPr>
      <w:rFonts w:ascii="Aptos" w:hAnsi="Aptos" w:cs="Aptos"/>
      <w:sz w:val="24"/>
      <w:szCs w:val="24"/>
      <w:lang w:eastAsia="en-GB"/>
    </w:rPr>
  </w:style>
  <w:style w:type="paragraph" w:customStyle="1" w:styleId="elementtoproof">
    <w:name w:val="elementtoproof"/>
    <w:basedOn w:val="Normal"/>
    <w:uiPriority w:val="99"/>
    <w:semiHidden/>
    <w:rsid w:val="00CF7AEB"/>
    <w:pPr>
      <w:spacing w:after="0" w:line="240" w:lineRule="auto"/>
    </w:pPr>
    <w:rPr>
      <w:rFonts w:ascii="Aptos" w:hAnsi="Aptos" w:cs="Aptos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25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hyperlink" Target="https://pbs49nsab.cc.rs6.net/tn.jsp?f=001h5yussxcOSfMWFviCUvYPe9G9AAKC9c0cgGOvz5Jas2IssFK9lSJ0DIk3ItVWH6HC1s6I32nQRYwHWs87BV6tWoT9cNV_G4Z6g_7GdtDS4bmyTIGFFFJQqSBD9-lM4qoqzDxCD_TBqxGoayfqaUUvrCcag-VDHTegRBnjqgETuVIGbK1tWmEsN2m0NT6zeLp&amp;c=zmUwsbTTFkvqjQPl_LYgQAsryVsBZWaIXmBo2d-e7gfec49k1Or-Yw==&amp;ch=NhCUnmKvL6s315Vc1N2pfy05iTREc3zs9qZ_dmdhuKMFa1EqEf-iRA==" TargetMode="External"/><Relationship Id="rId12" Type="http://schemas.openxmlformats.org/officeDocument/2006/relationships/hyperlink" Target="https://pbs49nsab.cc.rs6.net/tn.jsp?f=001h5yussxcOSfMWFviCUvYPe9G9AAKC9c0cgGOvz5Jas2IssFK9lSJ0NOxD39uhOOQodoSkqMjQk1-80tE-ZUGU20IkTS1x5PO5A5GQGLtn9VB2dgA7HQKyQfd2wJOk-ejMqYC6rBT3jCVJwnRU9wiS2wYmLqzBv_RyUWEbpRbPAHzqLmVDg7kRDyvyxUdgJyYqRh7GT_s6onmTCkP9pYr3ZFzms5RQPpp&amp;c=zmUwsbTTFkvqjQPl_LYgQAsryVsBZWaIXmBo2d-e7gfec49k1Or-Yw==&amp;ch=NhCUnmKvL6s315Vc1N2pfy05iTREc3zs9qZ_dmdhuKMFa1EqEf-iRA==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image" Target="media/image4.png"/><Relationship Id="rId5" Type="http://schemas.openxmlformats.org/officeDocument/2006/relationships/hyperlink" Target="mailto:jseibel@atis.org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pbs49nsab.cc.rs6.net/tn.jsp?f=001h5yussxcOSfMWFviCUvYPe9G9AAKC9c0cgGOvz5Jas2IssFK9lSJ0DIk3ItVWH6HC1s6I32nQRYwHWs87BV6tWoT9cNV_G4Z6g_7GdtDS4bmyTIGFFFJQqSBD9-lM4qoqzDxCD_TBqxGoayfqaUUvrCcag-VDHTegRBnjqgETuVcutgR2bScQk6K88ob5TSu&amp;c=zmUwsbTTFkvqjQPl_LYgQAsryVsBZWaIXmBo2d-e7gfec49k1Or-Yw==&amp;ch=NhCUnmKvL6s315Vc1N2pfy05iTREc3zs9qZ_dmdhuKMFa1EqEf-iRA==" TargetMode="External"/><Relationship Id="rId4" Type="http://schemas.openxmlformats.org/officeDocument/2006/relationships/hyperlink" Target="mailto:baltimore2025@atis.org" TargetMode="External"/><Relationship Id="rId9" Type="http://schemas.openxmlformats.org/officeDocument/2006/relationships/image" Target="media/image3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222</Words>
  <Characters>1266</Characters>
  <Application>Microsoft Office Word</Application>
  <DocSecurity>0</DocSecurity>
  <Lines>10</Lines>
  <Paragraphs>2</Paragraphs>
  <ScaleCrop>false</ScaleCrop>
  <Company/>
  <LinksUpToDate>false</LinksUpToDate>
  <CharactersWithSpaces>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 Changes</dc:creator>
  <cp:keywords/>
  <dc:description/>
  <cp:lastModifiedBy>MCC Changes</cp:lastModifiedBy>
  <cp:revision>1</cp:revision>
  <dcterms:created xsi:type="dcterms:W3CDTF">2025-10-28T06:35:00Z</dcterms:created>
  <dcterms:modified xsi:type="dcterms:W3CDTF">2025-10-28T06:37:00Z</dcterms:modified>
</cp:coreProperties>
</file>